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8D" w:rsidRPr="00EE6CED" w:rsidRDefault="00DC008D" w:rsidP="00434FC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220EB3" w:rsidRPr="00EE6CED" w:rsidRDefault="00F932A3" w:rsidP="00220EB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令和４年１１</w:t>
      </w:r>
      <w:r w:rsidR="00220EB3" w:rsidRPr="00EE6CED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１１</w:t>
      </w:r>
      <w:r w:rsidR="00220EB3" w:rsidRPr="00EE6CED">
        <w:rPr>
          <w:rFonts w:ascii="ＭＳ 明朝" w:eastAsia="ＭＳ 明朝" w:hAnsi="ＭＳ 明朝" w:hint="eastAsia"/>
          <w:sz w:val="24"/>
          <w:szCs w:val="24"/>
        </w:rPr>
        <w:t>日</w:t>
      </w:r>
    </w:p>
    <w:p w:rsidR="00636D92" w:rsidRPr="00EE6CED" w:rsidRDefault="00636D92" w:rsidP="00220EB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20EB3" w:rsidRPr="00EE6CED" w:rsidRDefault="00F52652" w:rsidP="00F932A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会員各</w:t>
      </w:r>
      <w:r w:rsidR="00220EB3" w:rsidRPr="00EE6CED">
        <w:rPr>
          <w:rFonts w:ascii="ＭＳ 明朝" w:eastAsia="ＭＳ 明朝" w:hAnsi="ＭＳ 明朝" w:hint="eastAsia"/>
          <w:sz w:val="24"/>
          <w:szCs w:val="24"/>
        </w:rPr>
        <w:t>位</w:t>
      </w:r>
    </w:p>
    <w:p w:rsidR="00220EB3" w:rsidRPr="00EE6CED" w:rsidRDefault="00220EB3">
      <w:pPr>
        <w:rPr>
          <w:rFonts w:ascii="ＭＳ 明朝" w:eastAsia="ＭＳ 明朝" w:hAnsi="ＭＳ 明朝"/>
          <w:sz w:val="24"/>
          <w:szCs w:val="24"/>
        </w:rPr>
      </w:pPr>
    </w:p>
    <w:p w:rsidR="00F932A3" w:rsidRDefault="00F932A3" w:rsidP="00220EB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一般社団法人矢板市観光協会　</w:t>
      </w:r>
    </w:p>
    <w:p w:rsidR="00220EB3" w:rsidRDefault="00F932A3" w:rsidP="00F932A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会長　髙柳　眞知子　</w:t>
      </w:r>
    </w:p>
    <w:p w:rsidR="00434FCC" w:rsidRPr="00EE6CED" w:rsidRDefault="00434FCC" w:rsidP="00434FCC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（公印省略）</w:t>
      </w:r>
    </w:p>
    <w:p w:rsidR="00220EB3" w:rsidRPr="00EE6CED" w:rsidRDefault="00220EB3">
      <w:pPr>
        <w:rPr>
          <w:rFonts w:ascii="ＭＳ 明朝" w:eastAsia="ＭＳ 明朝" w:hAnsi="ＭＳ 明朝"/>
          <w:sz w:val="24"/>
          <w:szCs w:val="24"/>
        </w:rPr>
      </w:pPr>
    </w:p>
    <w:p w:rsidR="00220EB3" w:rsidRPr="00EE6CED" w:rsidRDefault="00220EB3">
      <w:pPr>
        <w:rPr>
          <w:rFonts w:ascii="ＭＳ 明朝" w:eastAsia="ＭＳ 明朝" w:hAnsi="ＭＳ 明朝"/>
          <w:sz w:val="24"/>
          <w:szCs w:val="24"/>
        </w:rPr>
      </w:pPr>
    </w:p>
    <w:p w:rsidR="00220EB3" w:rsidRPr="00EE6CED" w:rsidRDefault="00F932A3" w:rsidP="00220EB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家族で満喫わくわくクーポン</w:t>
      </w:r>
      <w:r w:rsidR="009D4445">
        <w:rPr>
          <w:rFonts w:ascii="ＭＳ 明朝" w:eastAsia="ＭＳ 明朝" w:hAnsi="ＭＳ 明朝" w:hint="eastAsia"/>
          <w:sz w:val="24"/>
          <w:szCs w:val="24"/>
        </w:rPr>
        <w:t>券</w:t>
      </w:r>
      <w:r>
        <w:rPr>
          <w:rFonts w:ascii="ＭＳ 明朝" w:eastAsia="ＭＳ 明朝" w:hAnsi="ＭＳ 明朝" w:hint="eastAsia"/>
          <w:sz w:val="24"/>
          <w:szCs w:val="24"/>
        </w:rPr>
        <w:t>（第４</w:t>
      </w:r>
      <w:r w:rsidR="00EE6CED" w:rsidRPr="00EE6CED">
        <w:rPr>
          <w:rFonts w:ascii="ＭＳ 明朝" w:eastAsia="ＭＳ 明朝" w:hAnsi="ＭＳ 明朝" w:hint="eastAsia"/>
          <w:sz w:val="24"/>
          <w:szCs w:val="24"/>
        </w:rPr>
        <w:t>弾）参加事業者の募集</w:t>
      </w:r>
      <w:r w:rsidR="00042F1A" w:rsidRPr="00EE6CED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220EB3" w:rsidRPr="00EE6CED" w:rsidRDefault="00220EB3">
      <w:pPr>
        <w:rPr>
          <w:rFonts w:ascii="ＭＳ 明朝" w:eastAsia="ＭＳ 明朝" w:hAnsi="ＭＳ 明朝"/>
          <w:sz w:val="24"/>
          <w:szCs w:val="24"/>
        </w:rPr>
      </w:pPr>
    </w:p>
    <w:p w:rsidR="00220EB3" w:rsidRPr="00EE6CED" w:rsidRDefault="00F932A3" w:rsidP="00220EB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時下</w:t>
      </w:r>
      <w:r w:rsidR="00220EB3" w:rsidRPr="00EE6CED">
        <w:rPr>
          <w:rFonts w:ascii="ＭＳ 明朝" w:eastAsia="ＭＳ 明朝" w:hAnsi="ＭＳ 明朝" w:hint="eastAsia"/>
          <w:sz w:val="24"/>
          <w:szCs w:val="24"/>
        </w:rPr>
        <w:t>、ますますご清栄のこととお喜び申し上げます。</w:t>
      </w:r>
    </w:p>
    <w:p w:rsidR="00434FCC" w:rsidRDefault="009D4445" w:rsidP="00042F1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さて、コロナ禍において</w:t>
      </w:r>
      <w:r w:rsidRPr="009D4445">
        <w:rPr>
          <w:rFonts w:ascii="ＭＳ 明朝" w:eastAsia="ＭＳ 明朝" w:hAnsi="ＭＳ 明朝" w:hint="eastAsia"/>
          <w:sz w:val="24"/>
          <w:szCs w:val="24"/>
        </w:rPr>
        <w:t>物価高騰等により冷え込んだ経済の回復に加え、市内店舗への来店機会の創出を図るとともに、市民生活の安定及び地域経済の活性化に資することを目的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641FB3">
        <w:rPr>
          <w:rFonts w:ascii="ＭＳ 明朝" w:eastAsia="ＭＳ 明朝" w:hAnsi="ＭＳ 明朝" w:hint="eastAsia"/>
          <w:sz w:val="24"/>
          <w:szCs w:val="24"/>
        </w:rPr>
        <w:t>、矢板市</w:t>
      </w:r>
      <w:r>
        <w:rPr>
          <w:rFonts w:ascii="ＭＳ 明朝" w:eastAsia="ＭＳ 明朝" w:hAnsi="ＭＳ 明朝" w:hint="eastAsia"/>
          <w:sz w:val="24"/>
          <w:szCs w:val="24"/>
        </w:rPr>
        <w:t>の支援のもと</w:t>
      </w:r>
      <w:r w:rsidR="00641FB3">
        <w:rPr>
          <w:rFonts w:ascii="ＭＳ 明朝" w:eastAsia="ＭＳ 明朝" w:hAnsi="ＭＳ 明朝" w:hint="eastAsia"/>
          <w:sz w:val="24"/>
          <w:szCs w:val="24"/>
        </w:rPr>
        <w:t>下記の内容で</w:t>
      </w:r>
      <w:r w:rsidR="00434FCC">
        <w:rPr>
          <w:rFonts w:ascii="ＭＳ 明朝" w:eastAsia="ＭＳ 明朝" w:hAnsi="ＭＳ 明朝" w:hint="eastAsia"/>
          <w:sz w:val="24"/>
          <w:szCs w:val="24"/>
        </w:rPr>
        <w:t>「</w:t>
      </w:r>
      <w:r w:rsidR="00641FB3">
        <w:rPr>
          <w:rFonts w:ascii="ＭＳ 明朝" w:eastAsia="ＭＳ 明朝" w:hAnsi="ＭＳ 明朝" w:hint="eastAsia"/>
          <w:sz w:val="24"/>
          <w:szCs w:val="24"/>
        </w:rPr>
        <w:t>家族で満喫わくわくクーポン</w:t>
      </w:r>
      <w:r>
        <w:rPr>
          <w:rFonts w:ascii="ＭＳ 明朝" w:eastAsia="ＭＳ 明朝" w:hAnsi="ＭＳ 明朝" w:hint="eastAsia"/>
          <w:sz w:val="24"/>
          <w:szCs w:val="24"/>
        </w:rPr>
        <w:t>券</w:t>
      </w:r>
      <w:r w:rsidR="00434FCC">
        <w:rPr>
          <w:rFonts w:ascii="ＭＳ 明朝" w:eastAsia="ＭＳ 明朝" w:hAnsi="ＭＳ 明朝" w:hint="eastAsia"/>
          <w:sz w:val="24"/>
          <w:szCs w:val="24"/>
        </w:rPr>
        <w:t>」</w:t>
      </w:r>
      <w:r w:rsidR="00641FB3">
        <w:rPr>
          <w:rFonts w:ascii="ＭＳ 明朝" w:eastAsia="ＭＳ 明朝" w:hAnsi="ＭＳ 明朝" w:hint="eastAsia"/>
          <w:sz w:val="24"/>
          <w:szCs w:val="24"/>
        </w:rPr>
        <w:t>を発行</w:t>
      </w:r>
      <w:r>
        <w:rPr>
          <w:rFonts w:ascii="ＭＳ 明朝" w:eastAsia="ＭＳ 明朝" w:hAnsi="ＭＳ 明朝" w:hint="eastAsia"/>
          <w:sz w:val="24"/>
          <w:szCs w:val="24"/>
        </w:rPr>
        <w:t>する運びとなりました</w:t>
      </w:r>
      <w:r w:rsidR="00641FB3">
        <w:rPr>
          <w:rFonts w:ascii="ＭＳ 明朝" w:eastAsia="ＭＳ 明朝" w:hAnsi="ＭＳ 明朝" w:hint="eastAsia"/>
          <w:sz w:val="24"/>
          <w:szCs w:val="24"/>
        </w:rPr>
        <w:t>。</w:t>
      </w:r>
    </w:p>
    <w:p w:rsidR="00042F1A" w:rsidRPr="00EE6CED" w:rsidRDefault="00434FCC" w:rsidP="00042F1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つきましては、</w:t>
      </w:r>
      <w:r w:rsidR="00EE6CED" w:rsidRPr="00EE6CED">
        <w:rPr>
          <w:rFonts w:ascii="ＭＳ 明朝" w:eastAsia="ＭＳ 明朝" w:hAnsi="ＭＳ 明朝" w:hint="eastAsia"/>
          <w:sz w:val="24"/>
          <w:szCs w:val="24"/>
        </w:rPr>
        <w:t>ご協力いただける事業者の方は、別紙にて</w:t>
      </w:r>
      <w:r w:rsidR="00210CE9">
        <w:rPr>
          <w:rFonts w:ascii="ＭＳ ゴシック" w:eastAsia="ＭＳ ゴシック" w:hAnsi="ＭＳ ゴシック" w:hint="eastAsia"/>
          <w:b/>
          <w:sz w:val="24"/>
          <w:szCs w:val="24"/>
        </w:rPr>
        <w:t>15日（火</w:t>
      </w:r>
      <w:r w:rsidR="00EE6CED" w:rsidRPr="00EE6CED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210CE9">
        <w:rPr>
          <w:rFonts w:ascii="ＭＳ ゴシック" w:eastAsia="ＭＳ ゴシック" w:hAnsi="ＭＳ ゴシック" w:hint="eastAsia"/>
          <w:b/>
          <w:sz w:val="24"/>
          <w:szCs w:val="24"/>
        </w:rPr>
        <w:t>15時</w:t>
      </w:r>
      <w:r w:rsidR="00EE6CED" w:rsidRPr="00EE6CED">
        <w:rPr>
          <w:rFonts w:ascii="ＭＳ ゴシック" w:eastAsia="ＭＳ ゴシック" w:hAnsi="ＭＳ ゴシック" w:hint="eastAsia"/>
          <w:sz w:val="24"/>
          <w:szCs w:val="24"/>
        </w:rPr>
        <w:t>までに</w:t>
      </w:r>
      <w:r w:rsidR="00EE6CED" w:rsidRPr="00EE6CED">
        <w:rPr>
          <w:rFonts w:ascii="ＭＳ 明朝" w:eastAsia="ＭＳ 明朝" w:hAnsi="ＭＳ 明朝" w:hint="eastAsia"/>
          <w:sz w:val="24"/>
          <w:szCs w:val="24"/>
        </w:rPr>
        <w:t>お申込みください。なお、ご不明な点等ございましたら下記担当までお問合せ</w:t>
      </w:r>
      <w:r w:rsidR="003E2EBB">
        <w:rPr>
          <w:rFonts w:ascii="ＭＳ 明朝" w:eastAsia="ＭＳ 明朝" w:hAnsi="ＭＳ 明朝" w:hint="eastAsia"/>
          <w:sz w:val="24"/>
          <w:szCs w:val="24"/>
        </w:rPr>
        <w:t>ください</w:t>
      </w:r>
      <w:r w:rsidR="00EE6CED" w:rsidRPr="00EE6CED">
        <w:rPr>
          <w:rFonts w:ascii="ＭＳ 明朝" w:eastAsia="ＭＳ 明朝" w:hAnsi="ＭＳ 明朝" w:hint="eastAsia"/>
          <w:sz w:val="24"/>
          <w:szCs w:val="24"/>
        </w:rPr>
        <w:t>ますようお願いします。</w:t>
      </w:r>
    </w:p>
    <w:p w:rsidR="00EE6CED" w:rsidRPr="00EE6CED" w:rsidRDefault="00EE6CED" w:rsidP="00042F1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E6CED" w:rsidRDefault="00EE6CED" w:rsidP="00EE6CED">
      <w:pPr>
        <w:pStyle w:val="a7"/>
        <w:rPr>
          <w:szCs w:val="24"/>
        </w:rPr>
      </w:pPr>
      <w:r w:rsidRPr="00EE6CED">
        <w:rPr>
          <w:rFonts w:hint="eastAsia"/>
          <w:szCs w:val="24"/>
        </w:rPr>
        <w:t>記</w:t>
      </w:r>
    </w:p>
    <w:p w:rsidR="00EE6CED" w:rsidRPr="00EE6CED" w:rsidRDefault="00EE6CED" w:rsidP="00EE6CED"/>
    <w:p w:rsidR="00EE6CED" w:rsidRDefault="00EE6CED" w:rsidP="00434FCC">
      <w:pPr>
        <w:ind w:left="2160" w:hangingChars="900" w:hanging="2160"/>
        <w:rPr>
          <w:rFonts w:ascii="ＭＳ 明朝" w:eastAsia="ＭＳ 明朝" w:hAnsi="ＭＳ 明朝"/>
          <w:sz w:val="24"/>
          <w:szCs w:val="24"/>
        </w:rPr>
      </w:pPr>
      <w:r w:rsidRPr="00EE6CED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DD3624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1938055422"/>
        </w:rPr>
        <w:t>概</w:t>
      </w:r>
      <w:r w:rsidRPr="00DD3624">
        <w:rPr>
          <w:rFonts w:ascii="ＭＳ 明朝" w:eastAsia="ＭＳ 明朝" w:hAnsi="ＭＳ 明朝" w:hint="eastAsia"/>
          <w:kern w:val="0"/>
          <w:sz w:val="24"/>
          <w:szCs w:val="24"/>
          <w:fitText w:val="1200" w:id="-1938055422"/>
        </w:rPr>
        <w:t>要</w:t>
      </w:r>
      <w:r w:rsidR="00DD362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４００円×５枚クーポン</w:t>
      </w:r>
      <w:r w:rsidR="00434FCC">
        <w:rPr>
          <w:rFonts w:ascii="ＭＳ 明朝" w:eastAsia="ＭＳ 明朝" w:hAnsi="ＭＳ 明朝" w:hint="eastAsia"/>
          <w:sz w:val="24"/>
          <w:szCs w:val="24"/>
        </w:rPr>
        <w:t>（</w:t>
      </w:r>
      <w:r w:rsidR="00F446FC">
        <w:rPr>
          <w:rFonts w:ascii="ＭＳ 明朝" w:eastAsia="ＭＳ 明朝" w:hAnsi="ＭＳ 明朝" w:hint="eastAsia"/>
          <w:sz w:val="24"/>
          <w:szCs w:val="24"/>
        </w:rPr>
        <w:t>２，０００</w:t>
      </w:r>
      <w:r w:rsidR="00434FCC">
        <w:rPr>
          <w:rFonts w:ascii="ＭＳ 明朝" w:eastAsia="ＭＳ 明朝" w:hAnsi="ＭＳ 明朝" w:hint="eastAsia"/>
          <w:sz w:val="24"/>
          <w:szCs w:val="24"/>
        </w:rPr>
        <w:t>円分）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="00434FCC">
        <w:rPr>
          <w:rFonts w:ascii="ＭＳ 明朝" w:eastAsia="ＭＳ 明朝" w:hAnsi="ＭＳ 明朝" w:hint="eastAsia"/>
          <w:sz w:val="24"/>
          <w:szCs w:val="24"/>
        </w:rPr>
        <w:t>広報やいた</w:t>
      </w:r>
      <w:r w:rsidR="004136D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46FC">
        <w:rPr>
          <w:rFonts w:ascii="ＭＳ 明朝" w:eastAsia="ＭＳ 明朝" w:hAnsi="ＭＳ 明朝" w:hint="eastAsia"/>
          <w:sz w:val="24"/>
          <w:szCs w:val="24"/>
        </w:rPr>
        <w:t>１</w:t>
      </w:r>
      <w:r w:rsidR="00F932A3">
        <w:rPr>
          <w:rFonts w:ascii="ＭＳ 明朝" w:eastAsia="ＭＳ 明朝" w:hAnsi="ＭＳ 明朝" w:hint="eastAsia"/>
          <w:sz w:val="24"/>
          <w:szCs w:val="24"/>
        </w:rPr>
        <w:t>２</w:t>
      </w:r>
      <w:r w:rsidR="00434FCC">
        <w:rPr>
          <w:rFonts w:ascii="ＭＳ 明朝" w:eastAsia="ＭＳ 明朝" w:hAnsi="ＭＳ 明朝" w:hint="eastAsia"/>
          <w:sz w:val="24"/>
          <w:szCs w:val="24"/>
        </w:rPr>
        <w:t>月号と併せて</w:t>
      </w:r>
      <w:r>
        <w:rPr>
          <w:rFonts w:ascii="ＭＳ 明朝" w:eastAsia="ＭＳ 明朝" w:hAnsi="ＭＳ 明朝" w:hint="eastAsia"/>
          <w:sz w:val="24"/>
          <w:szCs w:val="24"/>
        </w:rPr>
        <w:t>市内全世帯に配布</w:t>
      </w:r>
    </w:p>
    <w:p w:rsidR="00CE3EF9" w:rsidRDefault="00CE3EF9" w:rsidP="00EE6C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（体験型サービスの対価として利用していただきます。）</w:t>
      </w:r>
    </w:p>
    <w:p w:rsidR="00CE3EF9" w:rsidRPr="00EE6CED" w:rsidRDefault="00CE3EF9" w:rsidP="00CE3EF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9D4445">
        <w:rPr>
          <w:rFonts w:ascii="ＭＳ 明朝" w:eastAsia="ＭＳ 明朝" w:hAnsi="ＭＳ 明朝" w:hint="eastAsia"/>
          <w:kern w:val="0"/>
          <w:sz w:val="24"/>
          <w:szCs w:val="24"/>
        </w:rPr>
        <w:t>対象サービス</w:t>
      </w:r>
      <w:r>
        <w:rPr>
          <w:rFonts w:ascii="ＭＳ 明朝" w:eastAsia="ＭＳ 明朝" w:hAnsi="ＭＳ 明朝" w:hint="eastAsia"/>
          <w:sz w:val="24"/>
          <w:szCs w:val="24"/>
        </w:rPr>
        <w:t xml:space="preserve">　体験型のサービス（</w:t>
      </w:r>
      <w:r w:rsidR="00F932A3">
        <w:rPr>
          <w:rFonts w:ascii="ＭＳ 明朝" w:eastAsia="ＭＳ 明朝" w:hAnsi="ＭＳ 明朝" w:hint="eastAsia"/>
          <w:sz w:val="24"/>
          <w:szCs w:val="24"/>
        </w:rPr>
        <w:t>原則として飲食・</w:t>
      </w:r>
      <w:r>
        <w:rPr>
          <w:rFonts w:ascii="ＭＳ 明朝" w:eastAsia="ＭＳ 明朝" w:hAnsi="ＭＳ 明朝" w:hint="eastAsia"/>
          <w:sz w:val="24"/>
          <w:szCs w:val="24"/>
        </w:rPr>
        <w:t>物販のみは</w:t>
      </w:r>
      <w:r w:rsidR="00F932A3">
        <w:rPr>
          <w:rFonts w:ascii="ＭＳ 明朝" w:eastAsia="ＭＳ 明朝" w:hAnsi="ＭＳ 明朝" w:hint="eastAsia"/>
          <w:sz w:val="24"/>
          <w:szCs w:val="24"/>
        </w:rPr>
        <w:t>対象外。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CE3EF9" w:rsidRPr="00CE3EF9" w:rsidRDefault="00CE3EF9" w:rsidP="00EE6C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例）イベント参加料、</w:t>
      </w:r>
      <w:r w:rsidR="00F932A3">
        <w:rPr>
          <w:rFonts w:ascii="ＭＳ 明朝" w:eastAsia="ＭＳ 明朝" w:hAnsi="ＭＳ 明朝" w:hint="eastAsia"/>
          <w:sz w:val="24"/>
          <w:szCs w:val="24"/>
        </w:rPr>
        <w:t>施設利用料、</w:t>
      </w:r>
      <w:r w:rsidR="00434FCC">
        <w:rPr>
          <w:rFonts w:ascii="ＭＳ 明朝" w:eastAsia="ＭＳ 明朝" w:hAnsi="ＭＳ 明朝" w:hint="eastAsia"/>
          <w:sz w:val="24"/>
          <w:szCs w:val="24"/>
        </w:rPr>
        <w:t>宿泊料、ゴルフプレー料</w:t>
      </w:r>
    </w:p>
    <w:p w:rsidR="00EE6CED" w:rsidRDefault="00CE3EF9" w:rsidP="00EE6C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F932A3">
        <w:rPr>
          <w:rFonts w:ascii="ＭＳ 明朝" w:eastAsia="ＭＳ 明朝" w:hAnsi="ＭＳ 明朝" w:hint="eastAsia"/>
          <w:sz w:val="24"/>
          <w:szCs w:val="24"/>
        </w:rPr>
        <w:t xml:space="preserve">　対象事業所</w:t>
      </w:r>
      <w:r w:rsidR="00EE6CED" w:rsidRPr="00EE6CE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932A3">
        <w:rPr>
          <w:rFonts w:ascii="ＭＳ 明朝" w:eastAsia="ＭＳ 明朝" w:hAnsi="ＭＳ 明朝" w:hint="eastAsia"/>
          <w:sz w:val="24"/>
          <w:szCs w:val="24"/>
        </w:rPr>
        <w:t>⑴　体験型サービスを提供できる事業者</w:t>
      </w:r>
    </w:p>
    <w:p w:rsidR="00F932A3" w:rsidRPr="00F932A3" w:rsidRDefault="00F932A3" w:rsidP="00EE6C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⑵　道の駅やいた、城の湯やすらぎの里、山の駅たかはら</w:t>
      </w:r>
    </w:p>
    <w:p w:rsidR="00EE6CED" w:rsidRDefault="00CE3EF9" w:rsidP="00EE6C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EE6CE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3624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938055424"/>
        </w:rPr>
        <w:t>使用期</w:t>
      </w:r>
      <w:r w:rsidRPr="00DD3624">
        <w:rPr>
          <w:rFonts w:ascii="ＭＳ 明朝" w:eastAsia="ＭＳ 明朝" w:hAnsi="ＭＳ 明朝" w:hint="eastAsia"/>
          <w:kern w:val="0"/>
          <w:sz w:val="24"/>
          <w:szCs w:val="24"/>
          <w:fitText w:val="1200" w:id="-1938055424"/>
        </w:rPr>
        <w:t>間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932A3">
        <w:rPr>
          <w:rFonts w:ascii="ＭＳ 明朝" w:eastAsia="ＭＳ 明朝" w:hAnsi="ＭＳ 明朝" w:hint="eastAsia"/>
          <w:sz w:val="24"/>
          <w:szCs w:val="24"/>
        </w:rPr>
        <w:t>令和４年１２月１日（木）～令和４年１２月３１日（土</w:t>
      </w:r>
      <w:r w:rsidR="00EE6CED">
        <w:rPr>
          <w:rFonts w:ascii="ＭＳ 明朝" w:eastAsia="ＭＳ 明朝" w:hAnsi="ＭＳ 明朝" w:hint="eastAsia"/>
          <w:sz w:val="24"/>
          <w:szCs w:val="24"/>
        </w:rPr>
        <w:t>）</w:t>
      </w:r>
    </w:p>
    <w:p w:rsidR="000D3E41" w:rsidRDefault="000D3E41" w:rsidP="00CE3EF9">
      <w:pPr>
        <w:rPr>
          <w:rFonts w:ascii="ＭＳ 明朝" w:eastAsia="ＭＳ 明朝" w:hAnsi="ＭＳ 明朝"/>
          <w:sz w:val="24"/>
          <w:szCs w:val="24"/>
        </w:rPr>
      </w:pPr>
    </w:p>
    <w:p w:rsidR="000D3E41" w:rsidRPr="000D3E41" w:rsidRDefault="009D4445" w:rsidP="000D3E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7327E" wp14:editId="7D48E562">
                <wp:simplePos x="0" y="0"/>
                <wp:positionH relativeFrom="margin">
                  <wp:posOffset>2767965</wp:posOffset>
                </wp:positionH>
                <wp:positionV relativeFrom="paragraph">
                  <wp:posOffset>63500</wp:posOffset>
                </wp:positionV>
                <wp:extent cx="2667000" cy="866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2A3" w:rsidRDefault="00F932A3" w:rsidP="00CE3EF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一般社団法人矢板市観光協会事務局</w:t>
                            </w:r>
                          </w:p>
                          <w:p w:rsidR="00F932A3" w:rsidRPr="00A36F4D" w:rsidRDefault="00F932A3" w:rsidP="00CE3EF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EL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０２８７－４７－４２５２</w:t>
                            </w:r>
                          </w:p>
                          <w:p w:rsidR="00CC3E00" w:rsidRPr="00CE3EF9" w:rsidRDefault="00F932A3" w:rsidP="00CE3EF9"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E-mail</w:t>
                            </w:r>
                            <w:r w:rsidR="00CC3E00" w:rsidRPr="00A36F4D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info</w:t>
                            </w:r>
                            <w:r w:rsidR="00CC3E00" w:rsidRPr="00A36F4D">
                              <w:rPr>
                                <w:rFonts w:ascii="ＭＳ 明朝" w:eastAsia="ＭＳ 明朝" w:hAnsi="ＭＳ 明朝" w:hint="eastAsia"/>
                              </w:rPr>
                              <w:t>@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yaita-kankou.com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732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7.95pt;margin-top:5pt;width:210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" fillcolor="white [3201]" strokeweight=".5pt">
                <v:textbox>
                  <w:txbxContent>
                    <w:p w:rsidR="00F932A3" w:rsidRDefault="00F932A3" w:rsidP="00CE3EF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一般社団法人矢板市観光協会事務局</w:t>
                      </w:r>
                    </w:p>
                    <w:p w:rsidR="00F932A3" w:rsidRPr="00A36F4D" w:rsidRDefault="00F932A3" w:rsidP="00CE3EF9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</w:t>
                      </w:r>
                      <w:r>
                        <w:rPr>
                          <w:rFonts w:ascii="ＭＳ 明朝" w:eastAsia="ＭＳ 明朝" w:hAnsi="ＭＳ 明朝"/>
                        </w:rPr>
                        <w:t>EL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０２８７－４７－４２５２</w:t>
                      </w:r>
                    </w:p>
                    <w:p w:rsidR="00CC3E00" w:rsidRPr="00CE3EF9" w:rsidRDefault="00F932A3" w:rsidP="00CE3EF9">
                      <w:r>
                        <w:rPr>
                          <w:rFonts w:ascii="ＭＳ 明朝" w:eastAsia="ＭＳ 明朝" w:hAnsi="ＭＳ 明朝" w:hint="eastAsia"/>
                        </w:rPr>
                        <w:t>E-mail</w:t>
                      </w:r>
                      <w:r w:rsidR="00CC3E00" w:rsidRPr="00A36F4D">
                        <w:rPr>
                          <w:rFonts w:ascii="ＭＳ 明朝" w:eastAsia="ＭＳ 明朝" w:hAnsi="ＭＳ 明朝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info</w:t>
                      </w:r>
                      <w:r w:rsidR="00CC3E00" w:rsidRPr="00A36F4D">
                        <w:rPr>
                          <w:rFonts w:ascii="ＭＳ 明朝" w:eastAsia="ＭＳ 明朝" w:hAnsi="ＭＳ 明朝" w:hint="eastAsia"/>
                        </w:rPr>
                        <w:t>@</w:t>
                      </w:r>
                      <w:r>
                        <w:rPr>
                          <w:rFonts w:ascii="ＭＳ 明朝" w:eastAsia="ＭＳ 明朝" w:hAnsi="ＭＳ 明朝"/>
                        </w:rPr>
                        <w:t>yaita-kankou.com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3E41" w:rsidRPr="000D3E41" w:rsidRDefault="000D3E41" w:rsidP="000D3E41">
      <w:pPr>
        <w:rPr>
          <w:rFonts w:ascii="ＭＳ 明朝" w:eastAsia="ＭＳ 明朝" w:hAnsi="ＭＳ 明朝"/>
          <w:sz w:val="24"/>
          <w:szCs w:val="24"/>
        </w:rPr>
      </w:pPr>
    </w:p>
    <w:p w:rsidR="000D3E41" w:rsidRPr="000D3E41" w:rsidRDefault="000D3E41" w:rsidP="000D3E41">
      <w:pPr>
        <w:rPr>
          <w:rFonts w:ascii="ＭＳ 明朝" w:eastAsia="ＭＳ 明朝" w:hAnsi="ＭＳ 明朝"/>
          <w:sz w:val="24"/>
          <w:szCs w:val="24"/>
        </w:rPr>
      </w:pPr>
    </w:p>
    <w:p w:rsidR="000D3E41" w:rsidRPr="000D3E41" w:rsidRDefault="000D3E41" w:rsidP="000D3E41">
      <w:pPr>
        <w:rPr>
          <w:rFonts w:ascii="ＭＳ 明朝" w:eastAsia="ＭＳ 明朝" w:hAnsi="ＭＳ 明朝"/>
          <w:sz w:val="24"/>
          <w:szCs w:val="24"/>
        </w:rPr>
      </w:pPr>
    </w:p>
    <w:p w:rsidR="000D3E41" w:rsidRDefault="000D3E41" w:rsidP="00434FCC">
      <w:pPr>
        <w:tabs>
          <w:tab w:val="left" w:pos="3015"/>
        </w:tabs>
        <w:rPr>
          <w:rFonts w:ascii="ＭＳ 明朝" w:eastAsia="ＭＳ 明朝" w:hAnsi="ＭＳ 明朝"/>
          <w:sz w:val="24"/>
          <w:szCs w:val="24"/>
        </w:rPr>
      </w:pPr>
    </w:p>
    <w:p w:rsidR="000D3E41" w:rsidRDefault="00CC3E00" w:rsidP="000D3E41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家族で満喫わくわくクーポン（矢板の魅力</w:t>
      </w:r>
      <w:r w:rsidR="000D3E41">
        <w:rPr>
          <w:rFonts w:ascii="HGPｺﾞｼｯｸM" w:eastAsia="HGPｺﾞｼｯｸM" w:hint="eastAsia"/>
          <w:sz w:val="24"/>
          <w:szCs w:val="24"/>
        </w:rPr>
        <w:t>再発見</w:t>
      </w:r>
      <w:r>
        <w:rPr>
          <w:rFonts w:ascii="HGPｺﾞｼｯｸM" w:eastAsia="HGPｺﾞｼｯｸM" w:hint="eastAsia"/>
          <w:sz w:val="24"/>
          <w:szCs w:val="24"/>
        </w:rPr>
        <w:t>！</w:t>
      </w:r>
      <w:r w:rsidR="000D3E41">
        <w:rPr>
          <w:rFonts w:ascii="HGPｺﾞｼｯｸM" w:eastAsia="HGPｺﾞｼｯｸM" w:hint="eastAsia"/>
          <w:sz w:val="24"/>
          <w:szCs w:val="24"/>
        </w:rPr>
        <w:t>やいたマイクロツーリズム</w:t>
      </w:r>
      <w:r w:rsidR="000D3E41" w:rsidRPr="00B50585">
        <w:rPr>
          <w:rFonts w:ascii="HGPｺﾞｼｯｸM" w:eastAsia="HGPｺﾞｼｯｸM" w:hint="eastAsia"/>
          <w:sz w:val="24"/>
          <w:szCs w:val="24"/>
        </w:rPr>
        <w:t>事業）</w:t>
      </w:r>
    </w:p>
    <w:p w:rsidR="00A36F4D" w:rsidRDefault="00A36F4D" w:rsidP="00A36F4D">
      <w:pPr>
        <w:jc w:val="left"/>
        <w:rPr>
          <w:rFonts w:ascii="ＭＳ 明朝" w:eastAsia="ＭＳ 明朝" w:hAnsi="ＭＳ 明朝"/>
          <w:sz w:val="24"/>
        </w:rPr>
      </w:pPr>
    </w:p>
    <w:p w:rsidR="00A36F4D" w:rsidRPr="00A36F4D" w:rsidRDefault="00A36F4D" w:rsidP="00A36F4D">
      <w:pPr>
        <w:jc w:val="left"/>
        <w:rPr>
          <w:rFonts w:ascii="ＭＳ 明朝" w:eastAsia="ＭＳ 明朝" w:hAnsi="ＭＳ 明朝"/>
          <w:sz w:val="24"/>
        </w:rPr>
      </w:pPr>
      <w:r w:rsidRPr="00A36F4D">
        <w:rPr>
          <w:rFonts w:ascii="ＭＳ 明朝" w:eastAsia="ＭＳ 明朝" w:hAnsi="ＭＳ 明朝" w:hint="eastAsia"/>
          <w:sz w:val="24"/>
        </w:rPr>
        <w:t>提出期限</w:t>
      </w:r>
      <w:r w:rsidRPr="00A36F4D">
        <w:rPr>
          <w:rFonts w:ascii="ＭＳ 明朝" w:eastAsia="ＭＳ 明朝" w:hAnsi="ＭＳ 明朝"/>
          <w:sz w:val="24"/>
        </w:rPr>
        <w:t>：</w:t>
      </w:r>
      <w:r w:rsidRPr="00A36F4D">
        <w:rPr>
          <w:rFonts w:ascii="ＭＳ 明朝" w:eastAsia="ＭＳ 明朝" w:hAnsi="ＭＳ 明朝" w:hint="eastAsia"/>
          <w:sz w:val="24"/>
        </w:rPr>
        <w:t>令和</w:t>
      </w:r>
      <w:r w:rsidR="00CA0490">
        <w:rPr>
          <w:rFonts w:ascii="ＭＳ 明朝" w:eastAsia="ＭＳ 明朝" w:hAnsi="ＭＳ 明朝" w:hint="eastAsia"/>
          <w:sz w:val="24"/>
        </w:rPr>
        <w:t>４</w:t>
      </w:r>
      <w:r w:rsidR="00CA0490">
        <w:rPr>
          <w:rFonts w:ascii="ＭＳ 明朝" w:eastAsia="ＭＳ 明朝" w:hAnsi="ＭＳ 明朝"/>
          <w:sz w:val="24"/>
        </w:rPr>
        <w:t>年１</w:t>
      </w:r>
      <w:r w:rsidR="00CA0490">
        <w:rPr>
          <w:rFonts w:ascii="ＭＳ 明朝" w:eastAsia="ＭＳ 明朝" w:hAnsi="ＭＳ 明朝" w:hint="eastAsia"/>
          <w:sz w:val="24"/>
        </w:rPr>
        <w:t>１</w:t>
      </w:r>
      <w:r w:rsidR="00CA0490">
        <w:rPr>
          <w:rFonts w:ascii="ＭＳ 明朝" w:eastAsia="ＭＳ 明朝" w:hAnsi="ＭＳ 明朝"/>
          <w:sz w:val="24"/>
        </w:rPr>
        <w:t>月１</w:t>
      </w:r>
      <w:r w:rsidR="00210CE9">
        <w:rPr>
          <w:rFonts w:ascii="ＭＳ 明朝" w:eastAsia="ＭＳ 明朝" w:hAnsi="ＭＳ 明朝" w:hint="eastAsia"/>
          <w:sz w:val="24"/>
        </w:rPr>
        <w:t>５</w:t>
      </w:r>
      <w:r w:rsidRPr="00A36F4D">
        <w:rPr>
          <w:rFonts w:ascii="ＭＳ 明朝" w:eastAsia="ＭＳ 明朝" w:hAnsi="ＭＳ 明朝"/>
          <w:sz w:val="24"/>
        </w:rPr>
        <w:t>日</w:t>
      </w:r>
      <w:r w:rsidR="00210CE9">
        <w:rPr>
          <w:rFonts w:ascii="ＭＳ 明朝" w:eastAsia="ＭＳ 明朝" w:hAnsi="ＭＳ 明朝" w:hint="eastAsia"/>
          <w:sz w:val="24"/>
        </w:rPr>
        <w:t>（火</w:t>
      </w:r>
      <w:r w:rsidR="00CA0490">
        <w:rPr>
          <w:rFonts w:ascii="ＭＳ 明朝" w:eastAsia="ＭＳ 明朝" w:hAnsi="ＭＳ 明朝" w:hint="eastAsia"/>
          <w:sz w:val="24"/>
        </w:rPr>
        <w:t>）</w:t>
      </w:r>
      <w:r w:rsidR="00210CE9">
        <w:rPr>
          <w:rFonts w:ascii="ＭＳ 明朝" w:eastAsia="ＭＳ 明朝" w:hAnsi="ＭＳ 明朝" w:hint="eastAsia"/>
          <w:sz w:val="24"/>
        </w:rPr>
        <w:t>15時まで</w:t>
      </w:r>
      <w:bookmarkStart w:id="0" w:name="_GoBack"/>
      <w:bookmarkEnd w:id="0"/>
    </w:p>
    <w:p w:rsidR="00A36F4D" w:rsidRDefault="00A36F4D" w:rsidP="00A36F4D">
      <w:pPr>
        <w:jc w:val="left"/>
        <w:rPr>
          <w:rFonts w:ascii="ＭＳ 明朝" w:eastAsia="ＭＳ 明朝" w:hAnsi="ＭＳ 明朝"/>
          <w:sz w:val="24"/>
        </w:rPr>
      </w:pPr>
      <w:r w:rsidRPr="00A36F4D">
        <w:rPr>
          <w:rFonts w:ascii="ＭＳ 明朝" w:eastAsia="ＭＳ 明朝" w:hAnsi="ＭＳ 明朝" w:hint="eastAsia"/>
          <w:sz w:val="24"/>
        </w:rPr>
        <w:t>提出先</w:t>
      </w:r>
      <w:r w:rsidR="00CA0490">
        <w:rPr>
          <w:rFonts w:ascii="ＭＳ 明朝" w:eastAsia="ＭＳ 明朝" w:hAnsi="ＭＳ 明朝"/>
          <w:sz w:val="24"/>
        </w:rPr>
        <w:t xml:space="preserve">　：</w:t>
      </w:r>
      <w:r w:rsidR="00CA0490">
        <w:rPr>
          <w:rFonts w:ascii="ＭＳ 明朝" w:eastAsia="ＭＳ 明朝" w:hAnsi="ＭＳ 明朝" w:hint="eastAsia"/>
          <w:sz w:val="24"/>
        </w:rPr>
        <w:t>一般社団法人矢板市観光協会事務局</w:t>
      </w:r>
      <w:r>
        <w:rPr>
          <w:rFonts w:ascii="ＭＳ 明朝" w:eastAsia="ＭＳ 明朝" w:hAnsi="ＭＳ 明朝" w:hint="eastAsia"/>
          <w:sz w:val="24"/>
        </w:rPr>
        <w:t>あて</w:t>
      </w:r>
    </w:p>
    <w:p w:rsidR="00A36F4D" w:rsidRPr="00A36F4D" w:rsidRDefault="00CA0490" w:rsidP="00A36F4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ＦＡＸ　：０２８７－４７</w:t>
      </w:r>
      <w:r w:rsidR="00A36F4D">
        <w:rPr>
          <w:rFonts w:ascii="ＭＳ 明朝" w:eastAsia="ＭＳ 明朝" w:hAnsi="ＭＳ 明朝" w:hint="eastAsia"/>
          <w:sz w:val="24"/>
        </w:rPr>
        <w:t>－</w:t>
      </w:r>
      <w:r>
        <w:rPr>
          <w:rFonts w:ascii="ＭＳ 明朝" w:eastAsia="ＭＳ 明朝" w:hAnsi="ＭＳ 明朝" w:hint="eastAsia"/>
          <w:sz w:val="24"/>
        </w:rPr>
        <w:t>４２５２</w:t>
      </w:r>
    </w:p>
    <w:p w:rsidR="000D3E41" w:rsidRPr="00A36F4D" w:rsidRDefault="000D3E41" w:rsidP="000D3E41">
      <w:pPr>
        <w:rPr>
          <w:rFonts w:ascii="HGPｺﾞｼｯｸM" w:eastAsia="HGPｺﾞｼｯｸM"/>
          <w:sz w:val="24"/>
          <w:szCs w:val="24"/>
        </w:rPr>
      </w:pPr>
    </w:p>
    <w:p w:rsidR="000D3E41" w:rsidRPr="00B50585" w:rsidRDefault="000D3E41" w:rsidP="00A36F4D">
      <w:pPr>
        <w:jc w:val="center"/>
        <w:rPr>
          <w:rFonts w:ascii="HGPｺﾞｼｯｸM" w:eastAsia="HGPｺﾞｼｯｸM"/>
          <w:sz w:val="48"/>
          <w:szCs w:val="48"/>
        </w:rPr>
      </w:pPr>
      <w:r w:rsidRPr="00B50585">
        <w:rPr>
          <w:rFonts w:ascii="HGPｺﾞｼｯｸM" w:eastAsia="HGPｺﾞｼｯｸM" w:hint="eastAsia"/>
          <w:sz w:val="48"/>
          <w:szCs w:val="48"/>
        </w:rPr>
        <w:t>事業参加申込書</w:t>
      </w:r>
    </w:p>
    <w:p w:rsidR="000D3E41" w:rsidRPr="00B50585" w:rsidRDefault="000D3E41" w:rsidP="000D3E41">
      <w:pPr>
        <w:rPr>
          <w:rFonts w:ascii="HGPｺﾞｼｯｸM" w:eastAsia="HGPｺﾞｼｯｸM"/>
          <w:sz w:val="24"/>
          <w:szCs w:val="24"/>
        </w:rPr>
      </w:pPr>
    </w:p>
    <w:tbl>
      <w:tblPr>
        <w:tblStyle w:val="ac"/>
        <w:tblW w:w="9215" w:type="dxa"/>
        <w:tblInd w:w="-289" w:type="dxa"/>
        <w:tblLook w:val="04A0" w:firstRow="1" w:lastRow="0" w:firstColumn="1" w:lastColumn="0" w:noHBand="0" w:noVBand="1"/>
      </w:tblPr>
      <w:tblGrid>
        <w:gridCol w:w="1539"/>
        <w:gridCol w:w="2856"/>
        <w:gridCol w:w="1418"/>
        <w:gridCol w:w="3402"/>
      </w:tblGrid>
      <w:tr w:rsidR="000D3E41" w:rsidRPr="00B50585" w:rsidTr="00434FCC">
        <w:trPr>
          <w:trHeight w:val="753"/>
        </w:trPr>
        <w:tc>
          <w:tcPr>
            <w:tcW w:w="1539" w:type="dxa"/>
            <w:vAlign w:val="center"/>
          </w:tcPr>
          <w:p w:rsidR="000D3E41" w:rsidRPr="00B50585" w:rsidRDefault="000D3E41" w:rsidP="000D3E4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50585">
              <w:rPr>
                <w:rFonts w:ascii="HGPｺﾞｼｯｸM" w:eastAsia="HGPｺﾞｼｯｸM" w:hint="eastAsia"/>
                <w:sz w:val="24"/>
                <w:szCs w:val="24"/>
              </w:rPr>
              <w:t>事業者名</w:t>
            </w:r>
          </w:p>
        </w:tc>
        <w:tc>
          <w:tcPr>
            <w:tcW w:w="2856" w:type="dxa"/>
            <w:vAlign w:val="center"/>
          </w:tcPr>
          <w:p w:rsidR="000D3E41" w:rsidRPr="00B50585" w:rsidRDefault="000D3E41" w:rsidP="000D3E41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3E41" w:rsidRPr="00B50585" w:rsidRDefault="000D3E41" w:rsidP="000D3E4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50585">
              <w:rPr>
                <w:rFonts w:ascii="HGPｺﾞｼｯｸM" w:eastAsia="HGP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3402" w:type="dxa"/>
            <w:vAlign w:val="center"/>
          </w:tcPr>
          <w:p w:rsidR="000D3E41" w:rsidRPr="00B50585" w:rsidRDefault="000D3E41" w:rsidP="000D3E41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3E41" w:rsidRPr="00B50585" w:rsidTr="00434FCC">
        <w:trPr>
          <w:trHeight w:val="588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0D3E41" w:rsidRDefault="000D3E41" w:rsidP="000D3E4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50585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  <w:p w:rsidR="00434FCC" w:rsidRPr="00B50585" w:rsidRDefault="00434FCC" w:rsidP="000D3E4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ＦＡＸ番号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center"/>
          </w:tcPr>
          <w:p w:rsidR="000D3E41" w:rsidRPr="00B50585" w:rsidRDefault="000D3E41" w:rsidP="000D3E41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D3E41" w:rsidRPr="00B50585" w:rsidRDefault="000D3E41" w:rsidP="000D3E41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B50585">
              <w:rPr>
                <w:rFonts w:ascii="HGPｺﾞｼｯｸM" w:eastAsia="HGPｺﾞｼｯｸM" w:hint="eastAsia"/>
                <w:sz w:val="20"/>
                <w:szCs w:val="20"/>
              </w:rPr>
              <w:t>メールアドレス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D3E41" w:rsidRPr="00B50585" w:rsidRDefault="000D3E41" w:rsidP="000D3E41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3E41" w:rsidRPr="00B50585" w:rsidTr="00434FCC">
        <w:trPr>
          <w:trHeight w:val="687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434FCC" w:rsidRDefault="00A36F4D" w:rsidP="00434FCC">
            <w:pPr>
              <w:jc w:val="center"/>
              <w:rPr>
                <w:rFonts w:ascii="HGPｺﾞｼｯｸM" w:eastAsia="HGPｺﾞｼｯｸM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営業時間</w:t>
            </w:r>
          </w:p>
          <w:p w:rsidR="000D3E41" w:rsidRPr="00B50585" w:rsidRDefault="00434FCC" w:rsidP="00434FC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及び定休日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vAlign w:val="center"/>
          </w:tcPr>
          <w:p w:rsidR="000D3E41" w:rsidRPr="00B50585" w:rsidRDefault="000D3E41" w:rsidP="00A36F4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3E41" w:rsidRPr="00B50585" w:rsidTr="00434FCC">
        <w:trPr>
          <w:trHeight w:val="960"/>
        </w:trPr>
        <w:tc>
          <w:tcPr>
            <w:tcW w:w="9215" w:type="dxa"/>
            <w:gridSpan w:val="4"/>
            <w:tcBorders>
              <w:left w:val="nil"/>
              <w:right w:val="nil"/>
            </w:tcBorders>
            <w:vAlign w:val="center"/>
          </w:tcPr>
          <w:p w:rsidR="000D3E41" w:rsidRPr="0023149E" w:rsidRDefault="000D3E41" w:rsidP="00A36F4D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557DDF">
              <w:rPr>
                <w:rFonts w:ascii="HGPｺﾞｼｯｸM" w:eastAsia="HGPｺﾞｼｯｸM" w:hint="eastAsia"/>
                <w:sz w:val="36"/>
                <w:szCs w:val="36"/>
              </w:rPr>
              <w:t>事業</w:t>
            </w:r>
            <w:r w:rsidR="00A36F4D">
              <w:rPr>
                <w:rFonts w:ascii="HGPｺﾞｼｯｸM" w:eastAsia="HGPｺﾞｼｯｸM" w:hint="eastAsia"/>
                <w:sz w:val="36"/>
                <w:szCs w:val="36"/>
              </w:rPr>
              <w:t>概要</w:t>
            </w:r>
            <w:r>
              <w:rPr>
                <w:rFonts w:ascii="HGPｺﾞｼｯｸM" w:eastAsia="HGPｺﾞｼｯｸM" w:hint="eastAsia"/>
                <w:sz w:val="36"/>
                <w:szCs w:val="36"/>
              </w:rPr>
              <w:t xml:space="preserve">　</w:t>
            </w:r>
          </w:p>
        </w:tc>
      </w:tr>
      <w:tr w:rsidR="00A36F4D" w:rsidRPr="00B50585" w:rsidTr="00434FCC">
        <w:trPr>
          <w:trHeight w:val="588"/>
        </w:trPr>
        <w:tc>
          <w:tcPr>
            <w:tcW w:w="9215" w:type="dxa"/>
            <w:gridSpan w:val="4"/>
            <w:shd w:val="clear" w:color="auto" w:fill="F2F2F2" w:themeFill="background1" w:themeFillShade="F2"/>
            <w:vAlign w:val="center"/>
          </w:tcPr>
          <w:p w:rsidR="00A36F4D" w:rsidRPr="00B50585" w:rsidRDefault="00A36F4D" w:rsidP="00A36F4D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（例）</w:t>
            </w:r>
            <w:r w:rsidR="00434FCC">
              <w:rPr>
                <w:rFonts w:ascii="HGPｺﾞｼｯｸM" w:eastAsia="HGPｺﾞｼｯｸM" w:hint="eastAsia"/>
                <w:sz w:val="24"/>
                <w:szCs w:val="24"/>
              </w:rPr>
              <w:t>イベント参加料として、</w:t>
            </w:r>
            <w:r w:rsidR="00CA0490">
              <w:rPr>
                <w:rFonts w:ascii="HGPｺﾞｼｯｸM" w:eastAsia="HGPｺﾞｼｯｸM" w:hint="eastAsia"/>
                <w:sz w:val="24"/>
                <w:szCs w:val="24"/>
              </w:rPr>
              <w:t>施設利用料として、</w:t>
            </w:r>
            <w:r w:rsidR="00434FCC">
              <w:rPr>
                <w:rFonts w:ascii="HGPｺﾞｼｯｸM" w:eastAsia="HGPｺﾞｼｯｸM" w:hint="eastAsia"/>
                <w:sz w:val="24"/>
                <w:szCs w:val="24"/>
              </w:rPr>
              <w:t>宿泊料として、ゴルフプレー料として</w:t>
            </w:r>
            <w:r w:rsidR="00CA0490">
              <w:rPr>
                <w:rFonts w:ascii="HGPｺﾞｼｯｸM" w:eastAsia="HGPｺﾞｼｯｸM" w:hint="eastAsia"/>
                <w:sz w:val="24"/>
                <w:szCs w:val="24"/>
              </w:rPr>
              <w:t xml:space="preserve">　等</w:t>
            </w:r>
          </w:p>
        </w:tc>
      </w:tr>
      <w:tr w:rsidR="00A36F4D" w:rsidRPr="00B50585" w:rsidTr="00434FCC">
        <w:trPr>
          <w:trHeight w:val="588"/>
        </w:trPr>
        <w:tc>
          <w:tcPr>
            <w:tcW w:w="9215" w:type="dxa"/>
            <w:gridSpan w:val="4"/>
            <w:vAlign w:val="center"/>
          </w:tcPr>
          <w:p w:rsidR="00A36F4D" w:rsidRPr="00B50585" w:rsidRDefault="00A36F4D" w:rsidP="00A36F4D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36F4D" w:rsidRPr="00B50585" w:rsidTr="00434FCC">
        <w:trPr>
          <w:trHeight w:val="588"/>
        </w:trPr>
        <w:tc>
          <w:tcPr>
            <w:tcW w:w="9215" w:type="dxa"/>
            <w:gridSpan w:val="4"/>
            <w:vAlign w:val="center"/>
          </w:tcPr>
          <w:p w:rsidR="00A36F4D" w:rsidRPr="00B50585" w:rsidRDefault="00A36F4D" w:rsidP="00A36F4D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36F4D" w:rsidRPr="00B50585" w:rsidTr="00434FCC">
        <w:trPr>
          <w:trHeight w:val="588"/>
        </w:trPr>
        <w:tc>
          <w:tcPr>
            <w:tcW w:w="9215" w:type="dxa"/>
            <w:gridSpan w:val="4"/>
            <w:vAlign w:val="center"/>
          </w:tcPr>
          <w:p w:rsidR="00A36F4D" w:rsidRPr="00B50585" w:rsidRDefault="00A36F4D" w:rsidP="00A36F4D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36F4D" w:rsidRPr="00B50585" w:rsidTr="00434FCC">
        <w:trPr>
          <w:trHeight w:val="588"/>
        </w:trPr>
        <w:tc>
          <w:tcPr>
            <w:tcW w:w="9215" w:type="dxa"/>
            <w:gridSpan w:val="4"/>
            <w:vAlign w:val="center"/>
          </w:tcPr>
          <w:p w:rsidR="00A36F4D" w:rsidRPr="00B50585" w:rsidRDefault="00A36F4D" w:rsidP="00A36F4D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36F4D" w:rsidRPr="00B50585" w:rsidTr="00434FCC">
        <w:trPr>
          <w:trHeight w:val="588"/>
        </w:trPr>
        <w:tc>
          <w:tcPr>
            <w:tcW w:w="9215" w:type="dxa"/>
            <w:gridSpan w:val="4"/>
            <w:vAlign w:val="center"/>
          </w:tcPr>
          <w:p w:rsidR="00A36F4D" w:rsidRPr="00B50585" w:rsidRDefault="00A36F4D" w:rsidP="00A36F4D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36F4D" w:rsidRPr="00B50585" w:rsidTr="00434FCC">
        <w:trPr>
          <w:trHeight w:val="588"/>
        </w:trPr>
        <w:tc>
          <w:tcPr>
            <w:tcW w:w="9215" w:type="dxa"/>
            <w:gridSpan w:val="4"/>
            <w:vAlign w:val="center"/>
          </w:tcPr>
          <w:p w:rsidR="00A36F4D" w:rsidRPr="00B50585" w:rsidRDefault="00A36F4D" w:rsidP="00A36F4D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36F4D" w:rsidRPr="00B50585" w:rsidTr="00434FCC">
        <w:trPr>
          <w:trHeight w:val="588"/>
        </w:trPr>
        <w:tc>
          <w:tcPr>
            <w:tcW w:w="9215" w:type="dxa"/>
            <w:gridSpan w:val="4"/>
            <w:vAlign w:val="center"/>
          </w:tcPr>
          <w:p w:rsidR="00A36F4D" w:rsidRPr="00B50585" w:rsidRDefault="00A36F4D" w:rsidP="00A36F4D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0D3E41" w:rsidRDefault="000D3E41" w:rsidP="000D3E41">
      <w:pPr>
        <w:rPr>
          <w:rFonts w:ascii="HGPｺﾞｼｯｸM" w:eastAsia="HGPｺﾞｼｯｸM"/>
          <w:sz w:val="22"/>
        </w:rPr>
      </w:pPr>
    </w:p>
    <w:p w:rsidR="000D3E41" w:rsidRPr="000D3E41" w:rsidRDefault="000D3E41" w:rsidP="000D3E41">
      <w:pPr>
        <w:tabs>
          <w:tab w:val="left" w:pos="3015"/>
        </w:tabs>
        <w:rPr>
          <w:rFonts w:ascii="ＭＳ 明朝" w:eastAsia="ＭＳ 明朝" w:hAnsi="ＭＳ 明朝"/>
          <w:sz w:val="24"/>
          <w:szCs w:val="24"/>
        </w:rPr>
      </w:pPr>
    </w:p>
    <w:sectPr w:rsidR="000D3E41" w:rsidRPr="000D3E41" w:rsidSect="00806469">
      <w:headerReference w:type="even" r:id="rId6"/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BDC" w:rsidRDefault="00E26BDC" w:rsidP="00E26BDC">
      <w:r>
        <w:separator/>
      </w:r>
    </w:p>
  </w:endnote>
  <w:endnote w:type="continuationSeparator" w:id="0">
    <w:p w:rsidR="00E26BDC" w:rsidRDefault="00E26BDC" w:rsidP="00E2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BDC" w:rsidRDefault="00E26BDC" w:rsidP="00E26BDC">
      <w:r>
        <w:separator/>
      </w:r>
    </w:p>
  </w:footnote>
  <w:footnote w:type="continuationSeparator" w:id="0">
    <w:p w:rsidR="00E26BDC" w:rsidRDefault="00E26BDC" w:rsidP="00E2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DC" w:rsidRDefault="00E26BDC" w:rsidP="00E26BDC">
    <w:pPr>
      <w:pStyle w:val="ad"/>
      <w:jc w:val="right"/>
    </w:pPr>
    <w:r>
      <w:rPr>
        <w:rFonts w:hint="eastAsia"/>
      </w:rPr>
      <w:t>（別紙）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DC" w:rsidRDefault="00E26BDC" w:rsidP="00E26BDC">
    <w:pPr>
      <w:pStyle w:val="a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1F"/>
    <w:rsid w:val="00042F1A"/>
    <w:rsid w:val="000D3E41"/>
    <w:rsid w:val="000E5A7D"/>
    <w:rsid w:val="001533AB"/>
    <w:rsid w:val="00210CE9"/>
    <w:rsid w:val="0021343A"/>
    <w:rsid w:val="00220EB3"/>
    <w:rsid w:val="003E2EBB"/>
    <w:rsid w:val="004136D6"/>
    <w:rsid w:val="00434FCC"/>
    <w:rsid w:val="005B201F"/>
    <w:rsid w:val="00636D92"/>
    <w:rsid w:val="00641FB3"/>
    <w:rsid w:val="00806469"/>
    <w:rsid w:val="009D4445"/>
    <w:rsid w:val="00A36F4D"/>
    <w:rsid w:val="00CA0490"/>
    <w:rsid w:val="00CC3E00"/>
    <w:rsid w:val="00CE3EF9"/>
    <w:rsid w:val="00CE53BD"/>
    <w:rsid w:val="00DC008D"/>
    <w:rsid w:val="00DD3624"/>
    <w:rsid w:val="00E26BDC"/>
    <w:rsid w:val="00EE6CED"/>
    <w:rsid w:val="00F446FC"/>
    <w:rsid w:val="00F44EB6"/>
    <w:rsid w:val="00F52652"/>
    <w:rsid w:val="00F67EB0"/>
    <w:rsid w:val="00F9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4A7AD"/>
  <w15:chartTrackingRefBased/>
  <w15:docId w15:val="{D2E05B14-C640-4072-94DB-5C1671F7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0EB3"/>
  </w:style>
  <w:style w:type="character" w:customStyle="1" w:styleId="a4">
    <w:name w:val="日付 (文字)"/>
    <w:basedOn w:val="a0"/>
    <w:link w:val="a3"/>
    <w:uiPriority w:val="99"/>
    <w:semiHidden/>
    <w:rsid w:val="00220EB3"/>
  </w:style>
  <w:style w:type="paragraph" w:styleId="a5">
    <w:name w:val="Balloon Text"/>
    <w:basedOn w:val="a"/>
    <w:link w:val="a6"/>
    <w:uiPriority w:val="99"/>
    <w:semiHidden/>
    <w:unhideWhenUsed/>
    <w:rsid w:val="00636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6D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EE6CED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EE6CED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EE6CED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EE6CED"/>
    <w:rPr>
      <w:rFonts w:ascii="ＭＳ 明朝" w:eastAsia="ＭＳ 明朝" w:hAnsi="ＭＳ 明朝"/>
      <w:sz w:val="24"/>
    </w:rPr>
  </w:style>
  <w:style w:type="character" w:styleId="ab">
    <w:name w:val="Hyperlink"/>
    <w:basedOn w:val="a0"/>
    <w:uiPriority w:val="99"/>
    <w:unhideWhenUsed/>
    <w:rsid w:val="000D3E41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0D3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26B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26BDC"/>
  </w:style>
  <w:style w:type="paragraph" w:styleId="af">
    <w:name w:val="footer"/>
    <w:basedOn w:val="a"/>
    <w:link w:val="af0"/>
    <w:uiPriority w:val="99"/>
    <w:unhideWhenUsed/>
    <w:rsid w:val="00E26BD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2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矢板市役所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山城 悠矢</dc:creator>
  <cp:keywords/>
  <dc:description/>
  <cp:lastModifiedBy>斎藤　厚夫</cp:lastModifiedBy>
  <cp:revision>23</cp:revision>
  <cp:lastPrinted>2020-12-14T02:07:00Z</cp:lastPrinted>
  <dcterms:created xsi:type="dcterms:W3CDTF">2020-12-14T01:53:00Z</dcterms:created>
  <dcterms:modified xsi:type="dcterms:W3CDTF">2022-11-11T04:30:00Z</dcterms:modified>
</cp:coreProperties>
</file>